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BC" w:rsidRPr="00E0582D" w:rsidRDefault="00D46BBC" w:rsidP="00D46BBC">
      <w:pPr>
        <w:jc w:val="right"/>
      </w:pPr>
      <w:r w:rsidRPr="00E0582D">
        <w:t xml:space="preserve">Dølby </w:t>
      </w:r>
      <w:r>
        <w:t>28</w:t>
      </w:r>
      <w:r w:rsidRPr="00E0582D">
        <w:t>-0</w:t>
      </w:r>
      <w:r>
        <w:t>5</w:t>
      </w:r>
      <w:r w:rsidRPr="00E0582D">
        <w:t>-2021</w:t>
      </w:r>
    </w:p>
    <w:p w:rsidR="00D46BBC" w:rsidRPr="00E0582D" w:rsidRDefault="00A16A65" w:rsidP="00D46BBC">
      <w:bookmarkStart w:id="0" w:name="_Hlk73104343"/>
      <w:bookmarkEnd w:id="0"/>
      <w:r>
        <w:rPr>
          <w:noProof/>
        </w:rPr>
        <w:drawing>
          <wp:anchor distT="0" distB="0" distL="114300" distR="114300" simplePos="0" relativeHeight="251658240" behindDoc="0" locked="0" layoutInCell="1" allowOverlap="1" wp14:anchorId="39463424">
            <wp:simplePos x="0" y="0"/>
            <wp:positionH relativeFrom="margin">
              <wp:posOffset>3592830</wp:posOffset>
            </wp:positionH>
            <wp:positionV relativeFrom="paragraph">
              <wp:posOffset>12065</wp:posOffset>
            </wp:positionV>
            <wp:extent cx="2524760" cy="2895600"/>
            <wp:effectExtent l="0" t="0" r="8890" b="0"/>
            <wp:wrapSquare wrapText="bothSides"/>
            <wp:docPr id="1" name="Billede 1" descr="Et billede, der indeholder person, mand, bærer, kulø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0EB9E.tmp"/>
                    <pic:cNvPicPr/>
                  </pic:nvPicPr>
                  <pic:blipFill>
                    <a:blip r:embed="rId8">
                      <a:extLst>
                        <a:ext uri="{28A0092B-C50C-407E-A947-70E740481C1C}">
                          <a14:useLocalDpi xmlns:a14="http://schemas.microsoft.com/office/drawing/2010/main" val="0"/>
                        </a:ext>
                      </a:extLst>
                    </a:blip>
                    <a:stretch>
                      <a:fillRect/>
                    </a:stretch>
                  </pic:blipFill>
                  <pic:spPr>
                    <a:xfrm>
                      <a:off x="0" y="0"/>
                      <a:ext cx="2524760" cy="2895600"/>
                    </a:xfrm>
                    <a:prstGeom prst="rect">
                      <a:avLst/>
                    </a:prstGeom>
                  </pic:spPr>
                </pic:pic>
              </a:graphicData>
            </a:graphic>
            <wp14:sizeRelH relativeFrom="margin">
              <wp14:pctWidth>0</wp14:pctWidth>
            </wp14:sizeRelH>
            <wp14:sizeRelV relativeFrom="margin">
              <wp14:pctHeight>0</wp14:pctHeight>
            </wp14:sizeRelV>
          </wp:anchor>
        </w:drawing>
      </w:r>
    </w:p>
    <w:p w:rsidR="00D46BBC" w:rsidRDefault="00D46BBC" w:rsidP="00D46BBC">
      <w:r>
        <w:t>Læserbrev:</w:t>
      </w:r>
    </w:p>
    <w:p w:rsidR="00D46BBC" w:rsidRDefault="00D46BBC" w:rsidP="00D46BBC"/>
    <w:p w:rsidR="00D46BBC" w:rsidRDefault="00D46BBC" w:rsidP="00D46BBC">
      <w:r>
        <w:t>Skrevet af:</w:t>
      </w:r>
    </w:p>
    <w:p w:rsidR="00D46BBC" w:rsidRDefault="00D46BBC" w:rsidP="00D46BBC"/>
    <w:p w:rsidR="00D46BBC" w:rsidRDefault="00D46BBC" w:rsidP="00D46BBC">
      <w:r>
        <w:t>Michael Lundsted Nielsen</w:t>
      </w:r>
    </w:p>
    <w:p w:rsidR="00A16A65" w:rsidRDefault="00D46BBC" w:rsidP="00D46BBC">
      <w:r>
        <w:t xml:space="preserve">Rudemøllevej 61, </w:t>
      </w:r>
      <w:r w:rsidR="00A16A65">
        <w:t>Hem</w:t>
      </w:r>
    </w:p>
    <w:p w:rsidR="00D46BBC" w:rsidRDefault="00D46BBC" w:rsidP="00D46BBC">
      <w:r>
        <w:t>7800 Skive</w:t>
      </w:r>
    </w:p>
    <w:p w:rsidR="00A16A65" w:rsidRDefault="00A16A65" w:rsidP="00D46BBC"/>
    <w:p w:rsidR="00D46BBC" w:rsidRDefault="00D46BBC" w:rsidP="00D46BBC">
      <w:r>
        <w:t xml:space="preserve">Kandidat </w:t>
      </w:r>
      <w:r w:rsidR="00A16A65">
        <w:t xml:space="preserve">til kommunalvalget for </w:t>
      </w:r>
      <w:r>
        <w:t>Socialdemokratiet</w:t>
      </w:r>
    </w:p>
    <w:p w:rsidR="00D46BBC" w:rsidRDefault="00D46BBC" w:rsidP="00605D0D"/>
    <w:p w:rsidR="00D46BBC" w:rsidRDefault="00D46BBC" w:rsidP="00605D0D"/>
    <w:p w:rsidR="00FB0D96" w:rsidRDefault="00405810" w:rsidP="00605D0D">
      <w:r>
        <w:t xml:space="preserve">Jeg blev ærligt talt </w:t>
      </w:r>
      <w:r w:rsidR="000E503C">
        <w:t>meget</w:t>
      </w:r>
      <w:r>
        <w:t xml:space="preserve"> overrasket</w:t>
      </w:r>
      <w:r w:rsidR="00CB227F">
        <w:t xml:space="preserve">, da jeg i Skive Folkeblad torsdag den 27/5 kunne læse </w:t>
      </w:r>
      <w:r>
        <w:t xml:space="preserve">manglende vilje fra formanden i udvalget for teknik og miljø, til at overveje </w:t>
      </w:r>
      <w:r w:rsidR="00CB227F">
        <w:t xml:space="preserve">nye </w:t>
      </w:r>
      <w:r>
        <w:t>udstyk</w:t>
      </w:r>
      <w:r w:rsidR="00CB227F">
        <w:t xml:space="preserve">ninger </w:t>
      </w:r>
      <w:r w:rsidR="00B07483">
        <w:t xml:space="preserve">på </w:t>
      </w:r>
      <w:proofErr w:type="spellStart"/>
      <w:r w:rsidR="00B07483">
        <w:t>Hovvej</w:t>
      </w:r>
      <w:proofErr w:type="spellEnd"/>
      <w:r w:rsidR="00B07483">
        <w:t xml:space="preserve"> i Hem</w:t>
      </w:r>
      <w:r>
        <w:t>.</w:t>
      </w:r>
    </w:p>
    <w:p w:rsidR="00D46BBC" w:rsidRDefault="00D46BBC" w:rsidP="00605D0D"/>
    <w:p w:rsidR="00D808BE" w:rsidRDefault="00D808BE" w:rsidP="00D808BE">
      <w:r>
        <w:t xml:space="preserve">Hvis vi </w:t>
      </w:r>
      <w:r w:rsidR="00CB227F">
        <w:t xml:space="preserve">fortsat </w:t>
      </w:r>
      <w:r>
        <w:t xml:space="preserve">skal have en positiv udvikling i </w:t>
      </w:r>
      <w:r w:rsidR="00B07483">
        <w:t xml:space="preserve">Hem, </w:t>
      </w:r>
      <w:r>
        <w:t>er det vigtigt</w:t>
      </w:r>
      <w:r w:rsidR="00B07483">
        <w:t>,</w:t>
      </w:r>
      <w:r>
        <w:t xml:space="preserve"> </w:t>
      </w:r>
      <w:r w:rsidR="00B07483">
        <w:t xml:space="preserve">der er attraktive byggegrunde at købe. </w:t>
      </w:r>
      <w:r>
        <w:t>Når man v</w:t>
      </w:r>
      <w:bookmarkStart w:id="1" w:name="_GoBack"/>
      <w:bookmarkEnd w:id="1"/>
      <w:r>
        <w:t xml:space="preserve">ælger at bygge et nyt </w:t>
      </w:r>
      <w:r w:rsidR="00B07483">
        <w:t xml:space="preserve">hus, er det </w:t>
      </w:r>
      <w:r>
        <w:t xml:space="preserve">afgørende, der er andre, der vælger at bosætte sig i samme område – på samme vej. </w:t>
      </w:r>
    </w:p>
    <w:p w:rsidR="00D46BBC" w:rsidRDefault="00D46BBC" w:rsidP="00D808BE"/>
    <w:p w:rsidR="00B07483" w:rsidRDefault="00B07483" w:rsidP="00B07483">
      <w:r>
        <w:t xml:space="preserve">Det er helt fantastisk, der gået så godt og hurtigt med at få solgt grundende på </w:t>
      </w:r>
      <w:proofErr w:type="spellStart"/>
      <w:r>
        <w:t>Hovvej</w:t>
      </w:r>
      <w:proofErr w:type="spellEnd"/>
      <w:r>
        <w:t xml:space="preserve"> i Hem. Det er en rigtig god historie, og det er vigtigt for Hem og for Skive Kommune at have nogle attraktive byggegrunde, som nye borgere kan bosætte sig på, så der kan i min verden ikke være grund til megen betænkningstid. </w:t>
      </w:r>
    </w:p>
    <w:p w:rsidR="00D46BBC" w:rsidRDefault="00D46BBC" w:rsidP="00B07483"/>
    <w:p w:rsidR="00D808BE" w:rsidRDefault="00D808BE" w:rsidP="00D808BE">
      <w:r>
        <w:t xml:space="preserve">Der er eksempler på områder, der er blevet byggemodnet uden der er blevet bygget nogle huse, fordi der aldring er kommet gang i byggeriet. Det nytter ikke noget at henvise </w:t>
      </w:r>
      <w:r w:rsidR="00B07483">
        <w:t>tilflyttere til,</w:t>
      </w:r>
      <w:r>
        <w:t xml:space="preserve"> der er andre </w:t>
      </w:r>
      <w:r>
        <w:t>byggegrunde</w:t>
      </w:r>
      <w:r>
        <w:t xml:space="preserve"> – eller bliver udstykket andre byggegrunde</w:t>
      </w:r>
      <w:r w:rsidR="00B07483">
        <w:t xml:space="preserve"> i andre området</w:t>
      </w:r>
      <w:r>
        <w:t xml:space="preserve">. </w:t>
      </w:r>
    </w:p>
    <w:p w:rsidR="00D46BBC" w:rsidRDefault="00D46BBC" w:rsidP="00D808BE"/>
    <w:p w:rsidR="00405810" w:rsidRDefault="00D808BE" w:rsidP="00605D0D">
      <w:r>
        <w:t>Den positive udvikling i Hem</w:t>
      </w:r>
      <w:r w:rsidR="00B07483">
        <w:t xml:space="preserve"> er vigtig for </w:t>
      </w:r>
      <w:r>
        <w:t>at skole og børnehave fortsat er en naturlig del af lokalsamfundet, og det er ekstremt vigtigt for</w:t>
      </w:r>
      <w:r w:rsidR="00B07483">
        <w:t>,</w:t>
      </w:r>
      <w:r>
        <w:t xml:space="preserve"> at Hem fortsat er attraktiv at bosætte sig i. Det er vigtigt, at Hem ikke bliver nedprioriteret at kommunalbestyrelsen, som vi så ved nedlæggelsen af Hem </w:t>
      </w:r>
      <w:r w:rsidR="00B07483">
        <w:t>Ældrecenter</w:t>
      </w:r>
      <w:r>
        <w:t>.</w:t>
      </w:r>
      <w:r w:rsidR="00D46BBC">
        <w:t xml:space="preserve"> </w:t>
      </w:r>
      <w:r>
        <w:t>Det er</w:t>
      </w:r>
      <w:r w:rsidR="00D46BBC">
        <w:t xml:space="preserve"> </w:t>
      </w:r>
      <w:r w:rsidR="00B07483">
        <w:t xml:space="preserve">derfor </w:t>
      </w:r>
      <w:r>
        <w:t>vigtigt</w:t>
      </w:r>
      <w:r w:rsidR="00B07483">
        <w:t>,</w:t>
      </w:r>
      <w:r>
        <w:t xml:space="preserve"> der kommer gang i processen med at byggemod</w:t>
      </w:r>
      <w:r w:rsidR="00CB227F">
        <w:t xml:space="preserve">ne nye grunde i Hem </w:t>
      </w:r>
      <w:r>
        <w:t xml:space="preserve">ved </w:t>
      </w:r>
      <w:proofErr w:type="spellStart"/>
      <w:r>
        <w:t>Hovvej</w:t>
      </w:r>
      <w:proofErr w:type="spellEnd"/>
      <w:r w:rsidR="00B07483">
        <w:t xml:space="preserve"> så Hem fortsat kan være en attraktiv by at bosætte sig i.</w:t>
      </w:r>
    </w:p>
    <w:p w:rsidR="00D808BE" w:rsidRDefault="00D808BE" w:rsidP="00605D0D"/>
    <w:p w:rsidR="00A16A65" w:rsidRDefault="00A16A65" w:rsidP="00605D0D"/>
    <w:p w:rsidR="00A16A65" w:rsidRPr="00605D0D" w:rsidRDefault="00A16A65" w:rsidP="00605D0D"/>
    <w:sectPr w:rsidR="00A16A65" w:rsidRPr="00605D0D" w:rsidSect="008842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810" w:rsidRDefault="00405810" w:rsidP="0073414C">
      <w:r>
        <w:separator/>
      </w:r>
    </w:p>
  </w:endnote>
  <w:endnote w:type="continuationSeparator" w:id="0">
    <w:p w:rsidR="00405810" w:rsidRDefault="00405810"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810" w:rsidRDefault="00405810" w:rsidP="0073414C">
      <w:r>
        <w:separator/>
      </w:r>
    </w:p>
  </w:footnote>
  <w:footnote w:type="continuationSeparator" w:id="0">
    <w:p w:rsidR="00405810" w:rsidRDefault="00405810" w:rsidP="007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10"/>
    <w:rsid w:val="000E503C"/>
    <w:rsid w:val="00114916"/>
    <w:rsid w:val="00165D33"/>
    <w:rsid w:val="001D296B"/>
    <w:rsid w:val="00405810"/>
    <w:rsid w:val="00605D0D"/>
    <w:rsid w:val="006576EB"/>
    <w:rsid w:val="0073414C"/>
    <w:rsid w:val="00884213"/>
    <w:rsid w:val="008D26DB"/>
    <w:rsid w:val="00A16A65"/>
    <w:rsid w:val="00A52509"/>
    <w:rsid w:val="00B07483"/>
    <w:rsid w:val="00B12A31"/>
    <w:rsid w:val="00B81A1B"/>
    <w:rsid w:val="00B95E67"/>
    <w:rsid w:val="00C66BDB"/>
    <w:rsid w:val="00C75EC1"/>
    <w:rsid w:val="00CB0236"/>
    <w:rsid w:val="00CB227F"/>
    <w:rsid w:val="00D46BBC"/>
    <w:rsid w:val="00D808BE"/>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D08D"/>
  <w15:chartTrackingRefBased/>
  <w15:docId w15:val="{F267D223-5E1E-4C24-A17F-B72792B6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02C9-D708-45C2-BA92-9239F04F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276</Words>
  <Characters>1378</Characters>
  <Application>Microsoft Office Word</Application>
  <DocSecurity>0</DocSecurity>
  <Lines>28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  - Thisted Kommune</dc:creator>
  <cp:keywords/>
  <dc:description/>
  <cp:lastModifiedBy>Michael Nielsen  - Thisted Kommune</cp:lastModifiedBy>
  <cp:revision>2</cp:revision>
  <dcterms:created xsi:type="dcterms:W3CDTF">2021-05-28T11:23:00Z</dcterms:created>
  <dcterms:modified xsi:type="dcterms:W3CDTF">2021-05-28T12:26:00Z</dcterms:modified>
</cp:coreProperties>
</file>